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55" w:rsidRPr="00BA4655" w:rsidRDefault="00BA4655" w:rsidP="00BA4655">
      <w:pPr>
        <w:pStyle w:val="IntenseQuote"/>
        <w:rPr>
          <w:b/>
          <w:sz w:val="36"/>
          <w:szCs w:val="36"/>
        </w:rPr>
      </w:pPr>
      <w:r w:rsidRPr="00BA4655">
        <w:rPr>
          <w:b/>
          <w:sz w:val="36"/>
          <w:szCs w:val="36"/>
        </w:rPr>
        <w:t>PMI BeLux Day 2014</w:t>
      </w:r>
    </w:p>
    <w:p w:rsidR="00BA4655" w:rsidRDefault="00BA4655" w:rsidP="00BA4655">
      <w:pPr>
        <w:pStyle w:val="Heading2"/>
        <w:jc w:val="center"/>
        <w:rPr>
          <w:b/>
          <w:lang w:val="en-GB"/>
        </w:rPr>
      </w:pPr>
      <w:r w:rsidRPr="00512D17">
        <w:rPr>
          <w:b/>
          <w:sz w:val="32"/>
          <w:lang w:val="en-GB"/>
        </w:rPr>
        <w:t>“Project Management, When Art Meets Science”</w:t>
      </w:r>
    </w:p>
    <w:p w:rsidR="00957CA8" w:rsidRPr="00512D17" w:rsidRDefault="00BA4655" w:rsidP="00BA4655">
      <w:pPr>
        <w:pStyle w:val="ecxdefault"/>
        <w:shd w:val="clear" w:color="auto" w:fill="FFFFFF"/>
        <w:spacing w:before="0" w:beforeAutospacing="0" w:after="324" w:afterAutospacing="0" w:line="341" w:lineRule="atLeast"/>
        <w:jc w:val="center"/>
        <w:rPr>
          <w:rFonts w:ascii="Calibri" w:hAnsi="Calibri"/>
          <w:b/>
          <w:bCs/>
          <w:color w:val="000000"/>
          <w:sz w:val="28"/>
          <w:szCs w:val="30"/>
        </w:rPr>
      </w:pPr>
      <w:r w:rsidRPr="00512D17">
        <w:rPr>
          <w:rFonts w:ascii="Calibri" w:hAnsi="Calibri"/>
          <w:b/>
          <w:bCs/>
          <w:color w:val="000000"/>
          <w:sz w:val="28"/>
          <w:szCs w:val="30"/>
        </w:rPr>
        <w:t>October 4th, 2014</w:t>
      </w:r>
      <w:r w:rsidR="00512D17" w:rsidRPr="00512D17">
        <w:rPr>
          <w:rFonts w:ascii="Calibri" w:hAnsi="Calibri"/>
          <w:b/>
          <w:bCs/>
          <w:color w:val="000000"/>
          <w:sz w:val="28"/>
          <w:szCs w:val="30"/>
        </w:rPr>
        <w:br/>
      </w:r>
      <w:r w:rsidR="00957CA8" w:rsidRPr="00512D17">
        <w:rPr>
          <w:rFonts w:ascii="Calibri" w:hAnsi="Calibri"/>
          <w:b/>
          <w:bCs/>
          <w:color w:val="000000"/>
          <w:sz w:val="28"/>
          <w:szCs w:val="30"/>
        </w:rPr>
        <w:t>PXL Congress Centre: Hasselt, Belgium</w:t>
      </w:r>
    </w:p>
    <w:p w:rsidR="00BA4655" w:rsidRDefault="00BA4655" w:rsidP="00BA4655">
      <w:pPr>
        <w:pStyle w:val="ecxdefault"/>
        <w:shd w:val="clear" w:color="auto" w:fill="FFFFFF"/>
        <w:spacing w:before="0" w:beforeAutospacing="0" w:after="324" w:afterAutospacing="0" w:line="341" w:lineRule="atLeast"/>
        <w:jc w:val="center"/>
        <w:rPr>
          <w:rFonts w:ascii="Calibri" w:hAnsi="Calibri"/>
          <w:b/>
          <w:bCs/>
          <w:color w:val="000000"/>
          <w:sz w:val="28"/>
          <w:szCs w:val="28"/>
          <w:lang w:val="en-GB"/>
        </w:rPr>
      </w:pPr>
      <w:r>
        <w:rPr>
          <w:rFonts w:ascii="Calibri" w:hAnsi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63035" cy="2928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-BELUX-DAY-2014-V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021" cy="292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4655" w:rsidRDefault="00BA4655" w:rsidP="00512D17">
      <w:pPr>
        <w:rPr>
          <w:lang w:val="en-GB"/>
        </w:rPr>
      </w:pPr>
      <w:r>
        <w:rPr>
          <w:lang w:val="en-GB"/>
        </w:rPr>
        <w:t>“Project Management, When Art Meets Science”:</w:t>
      </w:r>
    </w:p>
    <w:p w:rsidR="00BA4655" w:rsidRDefault="00BA4655" w:rsidP="00512D17">
      <w:r>
        <w:rPr>
          <w:lang w:val="en-GB"/>
        </w:rPr>
        <w:t>Around this theme, several types of conference sessions will be held in parallel: master classes, best practices, hard &amp; soft skill workshops.</w:t>
      </w:r>
    </w:p>
    <w:p w:rsidR="00BA4655" w:rsidRDefault="00BA4655" w:rsidP="00512D17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Calibri" w:hAnsi="Calibri"/>
          <w:b/>
          <w:bCs/>
          <w:color w:val="000000"/>
          <w:sz w:val="28"/>
          <w:szCs w:val="28"/>
          <w:lang w:val="en-GB"/>
        </w:rPr>
        <w:t>Book the date and Stay tuned for more information.</w:t>
      </w:r>
    </w:p>
    <w:p w:rsidR="00011FEC" w:rsidRPr="00BA4655" w:rsidRDefault="00011FEC" w:rsidP="00BA4655"/>
    <w:sectPr w:rsidR="00011FEC" w:rsidRPr="00BA4655" w:rsidSect="00C834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55"/>
    <w:rsid w:val="00011FEC"/>
    <w:rsid w:val="004E63C4"/>
    <w:rsid w:val="00512D17"/>
    <w:rsid w:val="00825EE3"/>
    <w:rsid w:val="00957CA8"/>
    <w:rsid w:val="00B51554"/>
    <w:rsid w:val="00BA4655"/>
    <w:rsid w:val="00C834AC"/>
    <w:rsid w:val="00D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94A63-9CE2-45B8-9AA3-E957C5A7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4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default">
    <w:name w:val="ecxdefault"/>
    <w:basedOn w:val="Normal"/>
    <w:rsid w:val="00BA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4655"/>
  </w:style>
  <w:style w:type="paragraph" w:customStyle="1" w:styleId="ecxmsonormal">
    <w:name w:val="ecxmsonormal"/>
    <w:basedOn w:val="Normal"/>
    <w:rsid w:val="00BA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6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655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A46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Pattyn</dc:creator>
  <cp:keywords/>
  <dc:description/>
  <cp:lastModifiedBy>Frédéric Pattyn</cp:lastModifiedBy>
  <cp:revision>2</cp:revision>
  <dcterms:created xsi:type="dcterms:W3CDTF">2014-06-16T11:58:00Z</dcterms:created>
  <dcterms:modified xsi:type="dcterms:W3CDTF">2014-06-16T11:58:00Z</dcterms:modified>
</cp:coreProperties>
</file>